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7D" w:rsidRPr="00DF5D95" w:rsidRDefault="005E3B1C" w:rsidP="00976F85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KUTATÁSI ÖSSZEFOGLALÓ</w:t>
      </w:r>
    </w:p>
    <w:p w:rsidR="00475499" w:rsidRPr="00DF5D95" w:rsidRDefault="00475499" w:rsidP="00976F85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6B6E7D" w:rsidRPr="00DF5D95" w:rsidRDefault="00572135" w:rsidP="00976F85">
      <w:pPr>
        <w:pStyle w:val="Nincstrkz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5D95">
        <w:rPr>
          <w:rFonts w:ascii="Arial" w:hAnsi="Arial" w:cs="Arial"/>
          <w:color w:val="000000"/>
          <w:sz w:val="24"/>
          <w:szCs w:val="24"/>
          <w:shd w:val="clear" w:color="auto" w:fill="FFFFFF"/>
        </w:rPr>
        <w:t>Idén március</w:t>
      </w:r>
      <w:r w:rsidR="008004D7" w:rsidRPr="00DF5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13-án </w:t>
      </w:r>
      <w:r w:rsidR="008004D7" w:rsidRPr="00DF5D95">
        <w:rPr>
          <w:rFonts w:ascii="Arial" w:hAnsi="Arial" w:cs="Arial"/>
          <w:sz w:val="24"/>
          <w:szCs w:val="24"/>
        </w:rPr>
        <w:t xml:space="preserve">a Kereskedelmi Marketing Trendek Kft. ismét </w:t>
      </w:r>
      <w:r w:rsidRPr="00DF5D95">
        <w:rPr>
          <w:rFonts w:ascii="Arial" w:hAnsi="Arial" w:cs="Arial"/>
          <w:color w:val="000000"/>
          <w:sz w:val="24"/>
          <w:szCs w:val="24"/>
          <w:shd w:val="clear" w:color="auto" w:fill="FFFFFF"/>
        </w:rPr>
        <w:t>megrendez</w:t>
      </w:r>
      <w:r w:rsidR="00DB3D46" w:rsidRPr="00DF5D95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8004D7" w:rsidRPr="00DF5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hagyományosan nagy érdeklődéssel várt szakmai találkozót, a </w:t>
      </w:r>
      <w:r w:rsidRPr="00DF5D95">
        <w:rPr>
          <w:rFonts w:ascii="Arial" w:hAnsi="Arial" w:cs="Arial"/>
          <w:b/>
          <w:i/>
          <w:sz w:val="24"/>
          <w:szCs w:val="24"/>
          <w:lang w:eastAsia="hu-HU"/>
        </w:rPr>
        <w:t>III. Országos Nagykereskedelmi és Gyártói Konferenci</w:t>
      </w:r>
      <w:r w:rsidR="008004D7" w:rsidRPr="00DF5D95">
        <w:rPr>
          <w:rFonts w:ascii="Arial" w:hAnsi="Arial" w:cs="Arial"/>
          <w:b/>
          <w:i/>
          <w:sz w:val="24"/>
          <w:szCs w:val="24"/>
          <w:lang w:eastAsia="hu-HU"/>
        </w:rPr>
        <w:t xml:space="preserve">át, </w:t>
      </w:r>
      <w:r w:rsidR="008004D7" w:rsidRPr="00DF5D95">
        <w:rPr>
          <w:rFonts w:ascii="Arial" w:hAnsi="Arial" w:cs="Arial"/>
          <w:sz w:val="24"/>
          <w:szCs w:val="24"/>
          <w:lang w:eastAsia="hu-HU"/>
        </w:rPr>
        <w:t>amely</w:t>
      </w:r>
      <w:r w:rsidR="008004D7" w:rsidRPr="00DF5D95">
        <w:rPr>
          <w:rFonts w:ascii="Arial" w:hAnsi="Arial" w:cs="Arial"/>
          <w:b/>
          <w:i/>
          <w:sz w:val="24"/>
          <w:szCs w:val="24"/>
          <w:lang w:eastAsia="hu-HU"/>
        </w:rPr>
        <w:t xml:space="preserve"> </w:t>
      </w:r>
      <w:r w:rsidRPr="00DF5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Magyarország egyetlen, nagykereskedő és gyártó cégekre specializálódott szakmai rendezvénye. A közönség soraiban a hazai gyártói és nagykereskedelmi szféra legjelesebb képviselői foglalnak helyet, míg az előadólistáról </w:t>
      </w:r>
      <w:r w:rsidR="008004D7" w:rsidRPr="00DF5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közismert és népszerű </w:t>
      </w:r>
      <w:r w:rsidRPr="00DF5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szakemberek, tanácsadók neve köszön vissza. </w:t>
      </w:r>
      <w:r w:rsidR="00767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„– </w:t>
      </w:r>
      <w:r w:rsidRPr="00767A4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 konferencia célja, hogy a cégvezetőknek bemutassa a legújabb marketing-, gazdasági, pénzügyi és internetes trendeket.</w:t>
      </w:r>
      <w:r w:rsidR="00767A4B" w:rsidRPr="00767A4B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”</w:t>
      </w:r>
      <w:r w:rsidR="00767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nyilatkozta a </w:t>
      </w:r>
      <w:r w:rsidR="00767A4B" w:rsidRPr="00767A4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Jagodics Rita</w:t>
      </w:r>
      <w:r w:rsidR="00767A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</w:t>
      </w:r>
      <w:r w:rsidR="00767A4B" w:rsidRPr="00DF5D95">
        <w:rPr>
          <w:rFonts w:ascii="Arial" w:hAnsi="Arial" w:cs="Arial"/>
          <w:sz w:val="24"/>
          <w:szCs w:val="24"/>
        </w:rPr>
        <w:t>Kereskedelmi Marketing Trendek Kft.</w:t>
      </w:r>
      <w:r w:rsidR="00767A4B">
        <w:rPr>
          <w:rFonts w:ascii="Arial" w:hAnsi="Arial" w:cs="Arial"/>
          <w:sz w:val="24"/>
          <w:szCs w:val="24"/>
        </w:rPr>
        <w:t xml:space="preserve"> ügyvezetője, vezető marketingszaktanácsadója.</w:t>
      </w:r>
    </w:p>
    <w:p w:rsidR="00737048" w:rsidRPr="00DF5D95" w:rsidRDefault="008004D7" w:rsidP="00976F8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DF5D95">
        <w:rPr>
          <w:rFonts w:ascii="Arial" w:hAnsi="Arial" w:cs="Arial"/>
          <w:sz w:val="24"/>
          <w:szCs w:val="24"/>
          <w:lang w:eastAsia="hu-HU"/>
        </w:rPr>
        <w:t>III. Országos Nagykereskedelmi és Gyártói Konferenciával egyidejűleg hozták nyilvánosságra annak a kutatásnak az összefoglaló elemzését melyet 156 hazai nagykereskedelmi cég és gyártó vállalat</w:t>
      </w:r>
      <w:r w:rsidRPr="00DF5D95">
        <w:rPr>
          <w:rFonts w:ascii="Arial" w:hAnsi="Arial" w:cs="Arial"/>
          <w:b/>
          <w:i/>
          <w:sz w:val="24"/>
          <w:szCs w:val="24"/>
          <w:lang w:eastAsia="hu-HU"/>
        </w:rPr>
        <w:t xml:space="preserve"> </w:t>
      </w:r>
      <w:r w:rsidRPr="00DF5D95">
        <w:rPr>
          <w:rFonts w:ascii="Arial" w:hAnsi="Arial" w:cs="Arial"/>
          <w:sz w:val="24"/>
          <w:szCs w:val="24"/>
        </w:rPr>
        <w:t xml:space="preserve">vezetőinek kérdőíves megkérdezésével készített a </w:t>
      </w:r>
      <w:r w:rsidRPr="00DF5D95">
        <w:rPr>
          <w:rFonts w:ascii="Arial" w:hAnsi="Arial" w:cs="Arial"/>
          <w:b/>
          <w:sz w:val="24"/>
          <w:szCs w:val="24"/>
        </w:rPr>
        <w:t>Kereskedelmi Marketing Trendek Kft.</w:t>
      </w:r>
      <w:r w:rsidRPr="00DF5D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1235" w:rsidRPr="00DF5D95">
        <w:rPr>
          <w:rFonts w:ascii="Arial" w:hAnsi="Arial" w:cs="Arial"/>
          <w:sz w:val="24"/>
          <w:szCs w:val="24"/>
        </w:rPr>
        <w:t>A</w:t>
      </w:r>
      <w:proofErr w:type="gramEnd"/>
      <w:r w:rsidRPr="00DF5D95">
        <w:rPr>
          <w:rFonts w:ascii="Arial" w:hAnsi="Arial" w:cs="Arial"/>
          <w:sz w:val="24"/>
          <w:szCs w:val="24"/>
        </w:rPr>
        <w:t xml:space="preserve"> kutatóknak a</w:t>
      </w:r>
      <w:r w:rsidR="00511235" w:rsidRPr="00DF5D95">
        <w:rPr>
          <w:rFonts w:ascii="Arial" w:hAnsi="Arial" w:cs="Arial"/>
          <w:sz w:val="24"/>
          <w:szCs w:val="24"/>
        </w:rPr>
        <w:t>rra a kérdés</w:t>
      </w:r>
      <w:r w:rsidRPr="00DF5D95">
        <w:rPr>
          <w:rFonts w:ascii="Arial" w:hAnsi="Arial" w:cs="Arial"/>
          <w:sz w:val="24"/>
          <w:szCs w:val="24"/>
        </w:rPr>
        <w:t>é</w:t>
      </w:r>
      <w:r w:rsidR="00511235" w:rsidRPr="00DF5D95">
        <w:rPr>
          <w:rFonts w:ascii="Arial" w:hAnsi="Arial" w:cs="Arial"/>
          <w:sz w:val="24"/>
          <w:szCs w:val="24"/>
        </w:rPr>
        <w:t>re</w:t>
      </w:r>
      <w:r w:rsidR="008A05A7" w:rsidRPr="00DF5D95">
        <w:rPr>
          <w:rFonts w:ascii="Arial" w:hAnsi="Arial" w:cs="Arial"/>
          <w:sz w:val="24"/>
          <w:szCs w:val="24"/>
        </w:rPr>
        <w:t>, hogy „</w:t>
      </w:r>
      <w:r w:rsidR="00AF4E04" w:rsidRPr="00DF5D95">
        <w:rPr>
          <w:rFonts w:ascii="Arial" w:hAnsi="Arial" w:cs="Arial"/>
          <w:i/>
          <w:sz w:val="24"/>
          <w:szCs w:val="24"/>
        </w:rPr>
        <w:t>Az elmúlt évet gazdasági szempontból javuló vagy gyengülő tendenciának gondol</w:t>
      </w:r>
      <w:r w:rsidR="00976F85" w:rsidRPr="00DF5D95">
        <w:rPr>
          <w:rFonts w:ascii="Arial" w:hAnsi="Arial" w:cs="Arial"/>
          <w:i/>
          <w:sz w:val="24"/>
          <w:szCs w:val="24"/>
        </w:rPr>
        <w:t>ja</w:t>
      </w:r>
      <w:r w:rsidR="00B442FF" w:rsidRPr="00DF5D95">
        <w:rPr>
          <w:rFonts w:ascii="Arial" w:hAnsi="Arial" w:cs="Arial"/>
          <w:i/>
          <w:sz w:val="24"/>
          <w:szCs w:val="24"/>
        </w:rPr>
        <w:t>-e</w:t>
      </w:r>
      <w:r w:rsidRPr="00DF5D95">
        <w:rPr>
          <w:rFonts w:ascii="Arial" w:hAnsi="Arial" w:cs="Arial"/>
          <w:i/>
          <w:sz w:val="24"/>
          <w:szCs w:val="24"/>
        </w:rPr>
        <w:t>?</w:t>
      </w:r>
      <w:r w:rsidR="00511235" w:rsidRPr="00DF5D95">
        <w:rPr>
          <w:rFonts w:ascii="Arial" w:hAnsi="Arial" w:cs="Arial"/>
          <w:i/>
          <w:sz w:val="24"/>
          <w:szCs w:val="24"/>
        </w:rPr>
        <w:t>”</w:t>
      </w:r>
      <w:r w:rsidR="00511235" w:rsidRPr="00DF5D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1235" w:rsidRPr="00DF5D95">
        <w:rPr>
          <w:rFonts w:ascii="Arial" w:hAnsi="Arial" w:cs="Arial"/>
          <w:sz w:val="24"/>
          <w:szCs w:val="24"/>
        </w:rPr>
        <w:t>a</w:t>
      </w:r>
      <w:proofErr w:type="gramEnd"/>
      <w:r w:rsidR="00511235" w:rsidRPr="00DF5D95">
        <w:rPr>
          <w:rFonts w:ascii="Arial" w:hAnsi="Arial" w:cs="Arial"/>
          <w:sz w:val="24"/>
          <w:szCs w:val="24"/>
        </w:rPr>
        <w:t xml:space="preserve"> legtöbb</w:t>
      </w:r>
      <w:r w:rsidR="00737048" w:rsidRPr="00DF5D95">
        <w:rPr>
          <w:rFonts w:ascii="Arial" w:hAnsi="Arial" w:cs="Arial"/>
          <w:sz w:val="24"/>
          <w:szCs w:val="24"/>
        </w:rPr>
        <w:t>en</w:t>
      </w:r>
      <w:r w:rsidR="00511235" w:rsidRPr="00DF5D95">
        <w:rPr>
          <w:rFonts w:ascii="Arial" w:hAnsi="Arial" w:cs="Arial"/>
          <w:sz w:val="24"/>
          <w:szCs w:val="24"/>
        </w:rPr>
        <w:t xml:space="preserve"> pozitív</w:t>
      </w:r>
      <w:r w:rsidR="00737048" w:rsidRPr="00DF5D95">
        <w:rPr>
          <w:rFonts w:ascii="Arial" w:hAnsi="Arial" w:cs="Arial"/>
          <w:sz w:val="24"/>
          <w:szCs w:val="24"/>
        </w:rPr>
        <w:t>an</w:t>
      </w:r>
      <w:r w:rsidR="00511235" w:rsidRPr="00DF5D95">
        <w:rPr>
          <w:rFonts w:ascii="Arial" w:hAnsi="Arial" w:cs="Arial"/>
          <w:sz w:val="24"/>
          <w:szCs w:val="24"/>
        </w:rPr>
        <w:t xml:space="preserve"> válasz</w:t>
      </w:r>
      <w:r w:rsidR="00737048" w:rsidRPr="00DF5D95">
        <w:rPr>
          <w:rFonts w:ascii="Arial" w:hAnsi="Arial" w:cs="Arial"/>
          <w:sz w:val="24"/>
          <w:szCs w:val="24"/>
        </w:rPr>
        <w:t>oltak.</w:t>
      </w:r>
      <w:r w:rsidR="003E764A" w:rsidRPr="00DF5D95">
        <w:rPr>
          <w:rFonts w:ascii="Arial" w:hAnsi="Arial" w:cs="Arial"/>
          <w:sz w:val="24"/>
          <w:szCs w:val="24"/>
        </w:rPr>
        <w:t xml:space="preserve"> </w:t>
      </w:r>
      <w:r w:rsidR="00737048" w:rsidRPr="00DF5D95">
        <w:rPr>
          <w:rFonts w:ascii="Arial" w:hAnsi="Arial" w:cs="Arial"/>
          <w:sz w:val="24"/>
          <w:szCs w:val="24"/>
        </w:rPr>
        <w:t>(</w:t>
      </w:r>
      <w:r w:rsidR="00CB1D12" w:rsidRPr="00DF5D95">
        <w:rPr>
          <w:rFonts w:ascii="Arial" w:hAnsi="Arial" w:cs="Arial"/>
          <w:sz w:val="24"/>
          <w:szCs w:val="24"/>
        </w:rPr>
        <w:t>156 válaszadó közül 70-en</w:t>
      </w:r>
      <w:r w:rsidR="00737048" w:rsidRPr="00DF5D95">
        <w:rPr>
          <w:rFonts w:ascii="Arial" w:hAnsi="Arial" w:cs="Arial"/>
          <w:sz w:val="24"/>
          <w:szCs w:val="24"/>
        </w:rPr>
        <w:t>).</w:t>
      </w:r>
    </w:p>
    <w:p w:rsidR="00F44AC6" w:rsidRPr="00DF5D95" w:rsidRDefault="00737048" w:rsidP="00976F8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Hasonlóan</w:t>
      </w:r>
      <w:r w:rsidR="00257F22" w:rsidRPr="00DF5D95">
        <w:rPr>
          <w:rFonts w:ascii="Arial" w:hAnsi="Arial" w:cs="Arial"/>
          <w:sz w:val="24"/>
          <w:szCs w:val="24"/>
        </w:rPr>
        <w:t xml:space="preserve"> </w:t>
      </w:r>
      <w:r w:rsidR="008A05A7" w:rsidRPr="00DF5D95">
        <w:rPr>
          <w:rFonts w:ascii="Arial" w:hAnsi="Arial" w:cs="Arial"/>
          <w:sz w:val="24"/>
          <w:szCs w:val="24"/>
        </w:rPr>
        <w:t>pozitív</w:t>
      </w:r>
      <w:r w:rsidRPr="00DF5D95">
        <w:rPr>
          <w:rFonts w:ascii="Arial" w:hAnsi="Arial" w:cs="Arial"/>
          <w:sz w:val="24"/>
          <w:szCs w:val="24"/>
        </w:rPr>
        <w:t xml:space="preserve"> </w:t>
      </w:r>
      <w:r w:rsidR="00257F22" w:rsidRPr="00DF5D95">
        <w:rPr>
          <w:rFonts w:ascii="Arial" w:hAnsi="Arial" w:cs="Arial"/>
          <w:sz w:val="24"/>
          <w:szCs w:val="24"/>
        </w:rPr>
        <w:t xml:space="preserve">az internetes viszonteladók </w:t>
      </w:r>
      <w:r w:rsidRPr="00DF5D95">
        <w:rPr>
          <w:rFonts w:ascii="Arial" w:hAnsi="Arial" w:cs="Arial"/>
          <w:sz w:val="24"/>
          <w:szCs w:val="24"/>
        </w:rPr>
        <w:t>véleménye</w:t>
      </w:r>
      <w:r w:rsidR="00257F22" w:rsidRPr="00DF5D95">
        <w:rPr>
          <w:rFonts w:ascii="Arial" w:hAnsi="Arial" w:cs="Arial"/>
          <w:sz w:val="24"/>
          <w:szCs w:val="24"/>
        </w:rPr>
        <w:t xml:space="preserve"> </w:t>
      </w:r>
      <w:r w:rsidR="008A05A7" w:rsidRPr="00DF5D95">
        <w:rPr>
          <w:rFonts w:ascii="Arial" w:hAnsi="Arial" w:cs="Arial"/>
          <w:sz w:val="24"/>
          <w:szCs w:val="24"/>
        </w:rPr>
        <w:t>is</w:t>
      </w:r>
      <w:r w:rsidRPr="00DF5D95">
        <w:rPr>
          <w:rFonts w:ascii="Arial" w:hAnsi="Arial" w:cs="Arial"/>
          <w:sz w:val="24"/>
          <w:szCs w:val="24"/>
        </w:rPr>
        <w:t>.</w:t>
      </w:r>
      <w:r w:rsidR="006A2587" w:rsidRPr="00DF5D95">
        <w:rPr>
          <w:rFonts w:ascii="Arial" w:hAnsi="Arial" w:cs="Arial"/>
          <w:color w:val="C00000"/>
          <w:sz w:val="24"/>
          <w:szCs w:val="24"/>
        </w:rPr>
        <w:t xml:space="preserve"> </w:t>
      </w:r>
      <w:r w:rsidR="00B22EE6" w:rsidRPr="00DF5D95">
        <w:rPr>
          <w:rFonts w:ascii="Arial" w:hAnsi="Arial" w:cs="Arial"/>
          <w:sz w:val="24"/>
          <w:szCs w:val="24"/>
        </w:rPr>
        <w:t xml:space="preserve">Ez </w:t>
      </w:r>
      <w:r w:rsidR="006A2587" w:rsidRPr="00DF5D95">
        <w:rPr>
          <w:rFonts w:ascii="Arial" w:hAnsi="Arial" w:cs="Arial"/>
          <w:sz w:val="24"/>
          <w:szCs w:val="24"/>
        </w:rPr>
        <w:t>a kutatási eredmény azt jelent</w:t>
      </w:r>
      <w:r w:rsidR="00B22EE6" w:rsidRPr="00DF5D95">
        <w:rPr>
          <w:rFonts w:ascii="Arial" w:hAnsi="Arial" w:cs="Arial"/>
          <w:sz w:val="24"/>
          <w:szCs w:val="24"/>
        </w:rPr>
        <w:t>i</w:t>
      </w:r>
      <w:r w:rsidR="006A2587" w:rsidRPr="00DF5D95">
        <w:rPr>
          <w:rFonts w:ascii="Arial" w:hAnsi="Arial" w:cs="Arial"/>
          <w:sz w:val="24"/>
          <w:szCs w:val="24"/>
        </w:rPr>
        <w:t xml:space="preserve">, hogy </w:t>
      </w:r>
      <w:r w:rsidR="00B22EE6" w:rsidRPr="00DF5D95">
        <w:rPr>
          <w:rFonts w:ascii="Arial" w:hAnsi="Arial" w:cs="Arial"/>
          <w:sz w:val="24"/>
          <w:szCs w:val="24"/>
        </w:rPr>
        <w:t xml:space="preserve">a nagykereskedők gyártók közül </w:t>
      </w:r>
      <w:r w:rsidR="006A2587" w:rsidRPr="00DF5D95">
        <w:rPr>
          <w:rFonts w:ascii="Arial" w:hAnsi="Arial" w:cs="Arial"/>
          <w:sz w:val="24"/>
          <w:szCs w:val="24"/>
        </w:rPr>
        <w:t>49-</w:t>
      </w:r>
      <w:r w:rsidR="00B22EE6" w:rsidRPr="00DF5D95">
        <w:rPr>
          <w:rFonts w:ascii="Arial" w:hAnsi="Arial" w:cs="Arial"/>
          <w:sz w:val="24"/>
          <w:szCs w:val="24"/>
        </w:rPr>
        <w:t>e</w:t>
      </w:r>
      <w:r w:rsidR="006A2587" w:rsidRPr="00DF5D95">
        <w:rPr>
          <w:rFonts w:ascii="Arial" w:hAnsi="Arial" w:cs="Arial"/>
          <w:sz w:val="24"/>
          <w:szCs w:val="24"/>
        </w:rPr>
        <w:t xml:space="preserve">n mondták </w:t>
      </w:r>
      <w:proofErr w:type="gramStart"/>
      <w:r w:rsidR="006A2587" w:rsidRPr="00DF5D95">
        <w:rPr>
          <w:rFonts w:ascii="Arial" w:hAnsi="Arial" w:cs="Arial"/>
          <w:sz w:val="24"/>
          <w:szCs w:val="24"/>
        </w:rPr>
        <w:t>azt</w:t>
      </w:r>
      <w:proofErr w:type="gramEnd"/>
      <w:r w:rsidR="006A2587" w:rsidRPr="00DF5D95">
        <w:rPr>
          <w:rFonts w:ascii="Arial" w:hAnsi="Arial" w:cs="Arial"/>
          <w:sz w:val="24"/>
          <w:szCs w:val="24"/>
        </w:rPr>
        <w:t xml:space="preserve"> hogy </w:t>
      </w:r>
      <w:r w:rsidR="00B22EE6" w:rsidRPr="00DF5D95">
        <w:rPr>
          <w:rFonts w:ascii="Arial" w:hAnsi="Arial" w:cs="Arial"/>
          <w:sz w:val="24"/>
          <w:szCs w:val="24"/>
        </w:rPr>
        <w:t>„</w:t>
      </w:r>
      <w:r w:rsidR="006A2587" w:rsidRPr="00DF5D95">
        <w:rPr>
          <w:rFonts w:ascii="Arial" w:hAnsi="Arial" w:cs="Arial"/>
          <w:sz w:val="24"/>
          <w:szCs w:val="24"/>
        </w:rPr>
        <w:t>sikerült növelniük az új viszonteladók számát</w:t>
      </w:r>
      <w:r w:rsidR="00B22EE6" w:rsidRPr="00DF5D95">
        <w:rPr>
          <w:rFonts w:ascii="Arial" w:hAnsi="Arial" w:cs="Arial"/>
          <w:sz w:val="24"/>
          <w:szCs w:val="24"/>
        </w:rPr>
        <w:t>” –</w:t>
      </w:r>
      <w:r w:rsidR="006A2587" w:rsidRPr="00DF5D95">
        <w:rPr>
          <w:rFonts w:ascii="Arial" w:hAnsi="Arial" w:cs="Arial"/>
          <w:sz w:val="24"/>
          <w:szCs w:val="24"/>
        </w:rPr>
        <w:t xml:space="preserve"> (azaz több partnerük lett). 36-</w:t>
      </w:r>
      <w:r w:rsidR="00B22EE6" w:rsidRPr="00DF5D95">
        <w:rPr>
          <w:rFonts w:ascii="Arial" w:hAnsi="Arial" w:cs="Arial"/>
          <w:sz w:val="24"/>
          <w:szCs w:val="24"/>
        </w:rPr>
        <w:t>a</w:t>
      </w:r>
      <w:r w:rsidR="006A2587" w:rsidRPr="00DF5D95">
        <w:rPr>
          <w:rFonts w:ascii="Arial" w:hAnsi="Arial" w:cs="Arial"/>
          <w:sz w:val="24"/>
          <w:szCs w:val="24"/>
        </w:rPr>
        <w:t xml:space="preserve">n nyilatkozták </w:t>
      </w:r>
      <w:r w:rsidR="00F44AC6" w:rsidRPr="00DF5D95">
        <w:rPr>
          <w:rFonts w:ascii="Arial" w:hAnsi="Arial" w:cs="Arial"/>
          <w:sz w:val="24"/>
          <w:szCs w:val="24"/>
        </w:rPr>
        <w:t xml:space="preserve">azt, hogy </w:t>
      </w:r>
      <w:r w:rsidR="00B22EE6" w:rsidRPr="00DF5D95">
        <w:rPr>
          <w:rFonts w:ascii="Arial" w:hAnsi="Arial" w:cs="Arial"/>
          <w:sz w:val="24"/>
          <w:szCs w:val="24"/>
        </w:rPr>
        <w:t>„</w:t>
      </w:r>
      <w:r w:rsidR="00F44AC6" w:rsidRPr="00DF5D95">
        <w:rPr>
          <w:rFonts w:ascii="Arial" w:hAnsi="Arial" w:cs="Arial"/>
          <w:sz w:val="24"/>
          <w:szCs w:val="24"/>
        </w:rPr>
        <w:t>nincs viszonteladójuk</w:t>
      </w:r>
      <w:r w:rsidR="00B22EE6" w:rsidRPr="00DF5D95">
        <w:rPr>
          <w:rFonts w:ascii="Arial" w:hAnsi="Arial" w:cs="Arial"/>
          <w:sz w:val="24"/>
          <w:szCs w:val="24"/>
        </w:rPr>
        <w:t>”</w:t>
      </w:r>
      <w:r w:rsidR="00F44AC6" w:rsidRPr="00DF5D95">
        <w:rPr>
          <w:rFonts w:ascii="Arial" w:hAnsi="Arial" w:cs="Arial"/>
          <w:sz w:val="24"/>
          <w:szCs w:val="24"/>
        </w:rPr>
        <w:t xml:space="preserve">. </w:t>
      </w:r>
      <w:r w:rsidR="007D6615" w:rsidRPr="00DF5D95">
        <w:rPr>
          <w:rFonts w:ascii="Arial" w:hAnsi="Arial" w:cs="Arial"/>
          <w:sz w:val="24"/>
          <w:szCs w:val="24"/>
        </w:rPr>
        <w:t xml:space="preserve"> </w:t>
      </w:r>
      <w:r w:rsidR="00F44AC6" w:rsidRPr="00DF5D95">
        <w:rPr>
          <w:rFonts w:ascii="Arial" w:hAnsi="Arial" w:cs="Arial"/>
          <w:sz w:val="24"/>
          <w:szCs w:val="24"/>
        </w:rPr>
        <w:t xml:space="preserve">Az elmúlt évek tendenciáiban látható, hogy egyre több értékesítési csatorna esik ki a láncolatból: </w:t>
      </w:r>
    </w:p>
    <w:p w:rsidR="007D6615" w:rsidRPr="00DF5D95" w:rsidRDefault="00B22EE6" w:rsidP="00F44AC6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G</w:t>
      </w:r>
      <w:r w:rsidR="00F44AC6" w:rsidRPr="00DF5D95">
        <w:rPr>
          <w:rFonts w:ascii="Arial" w:hAnsi="Arial" w:cs="Arial"/>
          <w:sz w:val="24"/>
          <w:szCs w:val="24"/>
        </w:rPr>
        <w:t>yártók értékesítenek kiskereskedőknek, multinacionális cégeknek, vagy épp végfelhasználóknak. Ebben az esetben kimarad a klasszikus nagykereskedelmi szereplő a láncolatból.</w:t>
      </w:r>
    </w:p>
    <w:p w:rsidR="00F44AC6" w:rsidRPr="00DF5D95" w:rsidRDefault="00B22EE6" w:rsidP="00F44AC6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A</w:t>
      </w:r>
      <w:r w:rsidR="00F44AC6" w:rsidRPr="00DF5D95">
        <w:rPr>
          <w:rFonts w:ascii="Arial" w:hAnsi="Arial" w:cs="Arial"/>
          <w:sz w:val="24"/>
          <w:szCs w:val="24"/>
        </w:rPr>
        <w:t xml:space="preserve">rra is van </w:t>
      </w:r>
      <w:r w:rsidRPr="00DF5D95">
        <w:rPr>
          <w:rFonts w:ascii="Arial" w:hAnsi="Arial" w:cs="Arial"/>
          <w:sz w:val="24"/>
          <w:szCs w:val="24"/>
        </w:rPr>
        <w:t xml:space="preserve">azonban </w:t>
      </w:r>
      <w:r w:rsidR="00F44AC6" w:rsidRPr="00DF5D95">
        <w:rPr>
          <w:rFonts w:ascii="Arial" w:hAnsi="Arial" w:cs="Arial"/>
          <w:sz w:val="24"/>
          <w:szCs w:val="24"/>
        </w:rPr>
        <w:t>precedens, hogy a nagykereskedő kezd el saját márkás termékeket gyártani, vagy kiemelni kínálatából egy stratégiai márkát, így a neki beszállító gyártó szerepe csökken.</w:t>
      </w:r>
    </w:p>
    <w:p w:rsidR="00976F85" w:rsidRPr="00DF5D95" w:rsidRDefault="00511235" w:rsidP="00976F8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„</w:t>
      </w:r>
      <w:r w:rsidR="000872C6" w:rsidRPr="00DF5D95">
        <w:rPr>
          <w:rFonts w:ascii="Arial" w:hAnsi="Arial" w:cs="Arial"/>
          <w:sz w:val="24"/>
          <w:szCs w:val="24"/>
        </w:rPr>
        <w:t>A</w:t>
      </w:r>
      <w:r w:rsidR="00976F85" w:rsidRPr="00DF5D95">
        <w:rPr>
          <w:rFonts w:ascii="Arial" w:hAnsi="Arial" w:cs="Arial"/>
          <w:sz w:val="24"/>
          <w:szCs w:val="24"/>
        </w:rPr>
        <w:t xml:space="preserve"> nagykereskedelmi értékesítések körülbelül hány százaléka történik az </w:t>
      </w:r>
      <w:r w:rsidR="000872C6" w:rsidRPr="00DF5D95">
        <w:rPr>
          <w:rFonts w:ascii="Arial" w:hAnsi="Arial" w:cs="Arial"/>
          <w:sz w:val="24"/>
          <w:szCs w:val="24"/>
        </w:rPr>
        <w:t>i</w:t>
      </w:r>
      <w:r w:rsidR="00976F85" w:rsidRPr="00DF5D95">
        <w:rPr>
          <w:rFonts w:ascii="Arial" w:hAnsi="Arial" w:cs="Arial"/>
          <w:sz w:val="24"/>
          <w:szCs w:val="24"/>
        </w:rPr>
        <w:t>nterneten keresztül?</w:t>
      </w:r>
      <w:r w:rsidRPr="00DF5D95">
        <w:rPr>
          <w:rFonts w:ascii="Arial" w:hAnsi="Arial" w:cs="Arial"/>
          <w:sz w:val="24"/>
          <w:szCs w:val="24"/>
        </w:rPr>
        <w:t xml:space="preserve">” </w:t>
      </w:r>
      <w:proofErr w:type="gramStart"/>
      <w:r w:rsidR="00A022D8" w:rsidRPr="00DF5D95">
        <w:rPr>
          <w:rFonts w:ascii="Arial" w:hAnsi="Arial" w:cs="Arial"/>
          <w:sz w:val="24"/>
          <w:szCs w:val="24"/>
        </w:rPr>
        <w:t>k</w:t>
      </w:r>
      <w:r w:rsidR="008A05A7" w:rsidRPr="00DF5D95">
        <w:rPr>
          <w:rFonts w:ascii="Arial" w:hAnsi="Arial" w:cs="Arial"/>
          <w:sz w:val="24"/>
          <w:szCs w:val="24"/>
        </w:rPr>
        <w:t>érdésre</w:t>
      </w:r>
      <w:proofErr w:type="gramEnd"/>
      <w:r w:rsidRPr="00DF5D95">
        <w:rPr>
          <w:rFonts w:ascii="Arial" w:hAnsi="Arial" w:cs="Arial"/>
          <w:sz w:val="24"/>
          <w:szCs w:val="24"/>
        </w:rPr>
        <w:t xml:space="preserve"> </w:t>
      </w:r>
      <w:r w:rsidR="000872C6" w:rsidRPr="00DF5D95">
        <w:rPr>
          <w:rFonts w:ascii="Arial" w:hAnsi="Arial" w:cs="Arial"/>
          <w:sz w:val="24"/>
          <w:szCs w:val="24"/>
        </w:rPr>
        <w:t xml:space="preserve">adott </w:t>
      </w:r>
      <w:r w:rsidRPr="00DF5D95">
        <w:rPr>
          <w:rFonts w:ascii="Arial" w:hAnsi="Arial" w:cs="Arial"/>
          <w:sz w:val="24"/>
          <w:szCs w:val="24"/>
        </w:rPr>
        <w:t>válaszok</w:t>
      </w:r>
      <w:r w:rsidR="00257F22" w:rsidRPr="00DF5D95">
        <w:rPr>
          <w:rFonts w:ascii="Arial" w:hAnsi="Arial" w:cs="Arial"/>
          <w:sz w:val="24"/>
          <w:szCs w:val="24"/>
        </w:rPr>
        <w:t>ból az derül ki</w:t>
      </w:r>
      <w:r w:rsidR="008A05A7" w:rsidRPr="00DF5D95">
        <w:rPr>
          <w:rFonts w:ascii="Arial" w:hAnsi="Arial" w:cs="Arial"/>
          <w:sz w:val="24"/>
          <w:szCs w:val="24"/>
        </w:rPr>
        <w:t>, hogy</w:t>
      </w:r>
      <w:r w:rsidR="00257F22" w:rsidRPr="00DF5D95">
        <w:rPr>
          <w:rFonts w:ascii="Arial" w:hAnsi="Arial" w:cs="Arial"/>
          <w:sz w:val="24"/>
          <w:szCs w:val="24"/>
        </w:rPr>
        <w:t xml:space="preserve"> a kereskedelem legnagyobb része ne</w:t>
      </w:r>
      <w:r w:rsidR="000872C6" w:rsidRPr="00DF5D95">
        <w:rPr>
          <w:rFonts w:ascii="Arial" w:hAnsi="Arial" w:cs="Arial"/>
          <w:sz w:val="24"/>
          <w:szCs w:val="24"/>
        </w:rPr>
        <w:t xml:space="preserve">m interneten keresztül történik. </w:t>
      </w:r>
      <w:r w:rsidR="00CB1D12" w:rsidRPr="00DF5D95">
        <w:rPr>
          <w:rFonts w:ascii="Arial" w:hAnsi="Arial" w:cs="Arial"/>
          <w:sz w:val="24"/>
          <w:szCs w:val="24"/>
        </w:rPr>
        <w:t>47 válaszadó jelölte meg a „30% alatt” lehetőséget.</w:t>
      </w:r>
      <w:r w:rsidR="003E764A" w:rsidRPr="00DF5D95">
        <w:rPr>
          <w:rFonts w:ascii="Arial" w:hAnsi="Arial" w:cs="Arial"/>
          <w:sz w:val="24"/>
          <w:szCs w:val="24"/>
        </w:rPr>
        <w:t xml:space="preserve"> Ezekből az adatokból az következtethető ki,</w:t>
      </w:r>
      <w:r w:rsidR="000872C6" w:rsidRPr="00DF5D95">
        <w:rPr>
          <w:rFonts w:ascii="Arial" w:hAnsi="Arial" w:cs="Arial"/>
          <w:sz w:val="24"/>
          <w:szCs w:val="24"/>
        </w:rPr>
        <w:t xml:space="preserve"> </w:t>
      </w:r>
      <w:r w:rsidR="003E764A" w:rsidRPr="00DF5D95">
        <w:rPr>
          <w:rFonts w:ascii="Arial" w:hAnsi="Arial" w:cs="Arial"/>
          <w:sz w:val="24"/>
          <w:szCs w:val="24"/>
        </w:rPr>
        <w:t>hogy nem szívesen kere</w:t>
      </w:r>
      <w:r w:rsidR="000872C6" w:rsidRPr="00DF5D95">
        <w:rPr>
          <w:rFonts w:ascii="Arial" w:hAnsi="Arial" w:cs="Arial"/>
          <w:sz w:val="24"/>
          <w:szCs w:val="24"/>
        </w:rPr>
        <w:t>skednek az interneten keresztül. M</w:t>
      </w:r>
      <w:r w:rsidR="005A4824" w:rsidRPr="00DF5D95">
        <w:rPr>
          <w:rFonts w:ascii="Arial" w:hAnsi="Arial" w:cs="Arial"/>
          <w:sz w:val="24"/>
          <w:szCs w:val="24"/>
        </w:rPr>
        <w:t>ég mindig tapasztalható egy</w:t>
      </w:r>
      <w:r w:rsidR="003E764A" w:rsidRPr="00DF5D95">
        <w:rPr>
          <w:rFonts w:ascii="Arial" w:hAnsi="Arial" w:cs="Arial"/>
          <w:sz w:val="24"/>
          <w:szCs w:val="24"/>
        </w:rPr>
        <w:t>fajta tartózkodás ezen opció iránt.</w:t>
      </w:r>
    </w:p>
    <w:p w:rsidR="00F44AC6" w:rsidRPr="00DF5D95" w:rsidRDefault="00F44AC6" w:rsidP="00976F85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F44AC6" w:rsidRPr="00DF5D95" w:rsidRDefault="00F44AC6" w:rsidP="00976F85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 xml:space="preserve">Ugyanakkor pedig a nagykereskedők, gyártók </w:t>
      </w:r>
      <w:r w:rsidR="00B2748E" w:rsidRPr="00DF5D95">
        <w:rPr>
          <w:rFonts w:ascii="Arial" w:hAnsi="Arial" w:cs="Arial"/>
          <w:sz w:val="24"/>
          <w:szCs w:val="24"/>
        </w:rPr>
        <w:t xml:space="preserve">többsége </w:t>
      </w:r>
      <w:r w:rsidR="00B22EE6" w:rsidRPr="00DF5D95">
        <w:rPr>
          <w:rFonts w:ascii="Arial" w:hAnsi="Arial" w:cs="Arial"/>
          <w:sz w:val="24"/>
          <w:szCs w:val="24"/>
        </w:rPr>
        <w:t xml:space="preserve">(45-en) </w:t>
      </w:r>
      <w:r w:rsidR="00B2748E" w:rsidRPr="00DF5D95">
        <w:rPr>
          <w:rFonts w:ascii="Arial" w:hAnsi="Arial" w:cs="Arial"/>
          <w:sz w:val="24"/>
          <w:szCs w:val="24"/>
        </w:rPr>
        <w:t>említette azt, hogy növekedett azon viszonteladóik száma, akik interneten értékesítenek. Ebből arra lehet következtetni, hogy a vevőik már az interneten rendelnek, azonban a nagykereskedők, gyártók internetes megjelenése még nem elég erős.</w:t>
      </w:r>
    </w:p>
    <w:p w:rsidR="008A05A7" w:rsidRPr="00DF5D95" w:rsidRDefault="00B442FF" w:rsidP="008B4F5B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i/>
          <w:sz w:val="24"/>
          <w:szCs w:val="24"/>
        </w:rPr>
        <w:t xml:space="preserve">A </w:t>
      </w:r>
      <w:r w:rsidR="00257F22" w:rsidRPr="00DF5D95">
        <w:rPr>
          <w:rFonts w:ascii="Arial" w:hAnsi="Arial" w:cs="Arial"/>
          <w:i/>
          <w:sz w:val="24"/>
          <w:szCs w:val="24"/>
        </w:rPr>
        <w:t>viszonteladókra vonatkozó kérdésre</w:t>
      </w:r>
      <w:r w:rsidR="00257F22" w:rsidRPr="00DF5D95">
        <w:rPr>
          <w:rFonts w:ascii="Arial" w:hAnsi="Arial" w:cs="Arial"/>
          <w:sz w:val="24"/>
          <w:szCs w:val="24"/>
        </w:rPr>
        <w:t xml:space="preserve"> adott válaszokból az világlik ki</w:t>
      </w:r>
      <w:r w:rsidR="008A05A7" w:rsidRPr="00DF5D95">
        <w:rPr>
          <w:rFonts w:ascii="Arial" w:hAnsi="Arial" w:cs="Arial"/>
          <w:sz w:val="24"/>
          <w:szCs w:val="24"/>
        </w:rPr>
        <w:t>, hogy</w:t>
      </w:r>
      <w:r w:rsidR="00257F22" w:rsidRPr="00DF5D95">
        <w:rPr>
          <w:rFonts w:ascii="Arial" w:hAnsi="Arial" w:cs="Arial"/>
          <w:sz w:val="24"/>
          <w:szCs w:val="24"/>
        </w:rPr>
        <w:t xml:space="preserve"> kevés viszonteladóval rendelkeznek a cégek.</w:t>
      </w:r>
    </w:p>
    <w:p w:rsidR="00CE28A1" w:rsidRPr="00DF5D95" w:rsidRDefault="003E764A" w:rsidP="00257F2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A</w:t>
      </w:r>
      <w:r w:rsidR="00257F22" w:rsidRPr="00DF5D95">
        <w:rPr>
          <w:rFonts w:ascii="Arial" w:hAnsi="Arial" w:cs="Arial"/>
          <w:sz w:val="24"/>
          <w:szCs w:val="24"/>
        </w:rPr>
        <w:t xml:space="preserve">z </w:t>
      </w:r>
      <w:r w:rsidR="008A05A7" w:rsidRPr="00DF5D95">
        <w:rPr>
          <w:rFonts w:ascii="Arial" w:hAnsi="Arial" w:cs="Arial"/>
          <w:sz w:val="24"/>
          <w:szCs w:val="24"/>
        </w:rPr>
        <w:t>„</w:t>
      </w:r>
      <w:r w:rsidR="00257F22" w:rsidRPr="00DF5D95">
        <w:rPr>
          <w:rFonts w:ascii="Arial" w:hAnsi="Arial" w:cs="Arial"/>
          <w:sz w:val="24"/>
          <w:szCs w:val="24"/>
        </w:rPr>
        <w:t>50 alatt</w:t>
      </w:r>
      <w:r w:rsidR="008A05A7" w:rsidRPr="00DF5D95">
        <w:rPr>
          <w:rFonts w:ascii="Arial" w:hAnsi="Arial" w:cs="Arial"/>
          <w:sz w:val="24"/>
          <w:szCs w:val="24"/>
        </w:rPr>
        <w:t>”</w:t>
      </w:r>
      <w:r w:rsidR="00257F22" w:rsidRPr="00DF5D95">
        <w:rPr>
          <w:rFonts w:ascii="Arial" w:hAnsi="Arial" w:cs="Arial"/>
          <w:sz w:val="24"/>
          <w:szCs w:val="24"/>
        </w:rPr>
        <w:t xml:space="preserve"> válaszra </w:t>
      </w:r>
      <w:r w:rsidR="000872C6" w:rsidRPr="00DF5D95">
        <w:rPr>
          <w:rFonts w:ascii="Arial" w:hAnsi="Arial" w:cs="Arial"/>
          <w:sz w:val="24"/>
          <w:szCs w:val="24"/>
        </w:rPr>
        <w:t xml:space="preserve">56 felelet érkezett. A megkérdezettek közül (második leggyakoribb válasz) 35-en </w:t>
      </w:r>
      <w:r w:rsidRPr="00DF5D95">
        <w:rPr>
          <w:rFonts w:ascii="Arial" w:hAnsi="Arial" w:cs="Arial"/>
          <w:sz w:val="24"/>
          <w:szCs w:val="24"/>
        </w:rPr>
        <w:t xml:space="preserve">a „nem rendelkezik viszonteladóval” </w:t>
      </w:r>
      <w:r w:rsidR="000872C6" w:rsidRPr="00DF5D95">
        <w:rPr>
          <w:rFonts w:ascii="Arial" w:hAnsi="Arial" w:cs="Arial"/>
          <w:sz w:val="24"/>
          <w:szCs w:val="24"/>
        </w:rPr>
        <w:t>kategóriát jelölték meg</w:t>
      </w:r>
      <w:r w:rsidRPr="00DF5D95">
        <w:rPr>
          <w:rFonts w:ascii="Arial" w:hAnsi="Arial" w:cs="Arial"/>
          <w:sz w:val="24"/>
          <w:szCs w:val="24"/>
        </w:rPr>
        <w:t>.</w:t>
      </w:r>
    </w:p>
    <w:p w:rsidR="00B22EE6" w:rsidRPr="00DF5D95" w:rsidRDefault="00257F22" w:rsidP="00257F2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 xml:space="preserve">A </w:t>
      </w:r>
      <w:r w:rsidR="003E764A" w:rsidRPr="00DF5D95">
        <w:rPr>
          <w:rFonts w:ascii="Arial" w:hAnsi="Arial" w:cs="Arial"/>
          <w:i/>
          <w:sz w:val="24"/>
          <w:szCs w:val="24"/>
        </w:rPr>
        <w:t>„</w:t>
      </w:r>
      <w:r w:rsidR="00F44AC6" w:rsidRPr="00DF5D95">
        <w:rPr>
          <w:rFonts w:ascii="Arial" w:hAnsi="Arial" w:cs="Arial"/>
          <w:i/>
          <w:sz w:val="24"/>
          <w:szCs w:val="24"/>
        </w:rPr>
        <w:t>viszont</w:t>
      </w:r>
      <w:r w:rsidRPr="00DF5D95">
        <w:rPr>
          <w:rFonts w:ascii="Arial" w:hAnsi="Arial" w:cs="Arial"/>
          <w:i/>
          <w:sz w:val="24"/>
          <w:szCs w:val="24"/>
        </w:rPr>
        <w:t>eladók vásárlási összege</w:t>
      </w:r>
      <w:r w:rsidR="003E764A" w:rsidRPr="00DF5D95">
        <w:rPr>
          <w:rFonts w:ascii="Arial" w:hAnsi="Arial" w:cs="Arial"/>
          <w:sz w:val="24"/>
          <w:szCs w:val="24"/>
        </w:rPr>
        <w:t>”</w:t>
      </w:r>
      <w:r w:rsidR="008004D7" w:rsidRPr="00DF5D95">
        <w:rPr>
          <w:rFonts w:ascii="Arial" w:hAnsi="Arial" w:cs="Arial"/>
          <w:sz w:val="24"/>
          <w:szCs w:val="24"/>
        </w:rPr>
        <w:t xml:space="preserve"> </w:t>
      </w:r>
      <w:r w:rsidRPr="00DF5D95">
        <w:rPr>
          <w:rFonts w:ascii="Arial" w:hAnsi="Arial" w:cs="Arial"/>
          <w:sz w:val="24"/>
          <w:szCs w:val="24"/>
        </w:rPr>
        <w:t>leginkább stagnál</w:t>
      </w:r>
      <w:r w:rsidR="008004D7" w:rsidRPr="00DF5D95">
        <w:rPr>
          <w:rFonts w:ascii="Arial" w:hAnsi="Arial" w:cs="Arial"/>
          <w:sz w:val="24"/>
          <w:szCs w:val="24"/>
        </w:rPr>
        <w:t xml:space="preserve">, </w:t>
      </w:r>
      <w:r w:rsidR="003E764A" w:rsidRPr="00DF5D95">
        <w:rPr>
          <w:rFonts w:ascii="Arial" w:hAnsi="Arial" w:cs="Arial"/>
          <w:sz w:val="24"/>
          <w:szCs w:val="24"/>
        </w:rPr>
        <w:t>azon cégek köz</w:t>
      </w:r>
      <w:r w:rsidR="00042CD2" w:rsidRPr="00DF5D95">
        <w:rPr>
          <w:rFonts w:ascii="Arial" w:hAnsi="Arial" w:cs="Arial"/>
          <w:sz w:val="24"/>
          <w:szCs w:val="24"/>
        </w:rPr>
        <w:t>ött is</w:t>
      </w:r>
      <w:r w:rsidR="003E764A" w:rsidRPr="00DF5D95">
        <w:rPr>
          <w:rFonts w:ascii="Arial" w:hAnsi="Arial" w:cs="Arial"/>
          <w:sz w:val="24"/>
          <w:szCs w:val="24"/>
        </w:rPr>
        <w:t>,</w:t>
      </w:r>
      <w:r w:rsidR="000872C6" w:rsidRPr="00DF5D95">
        <w:rPr>
          <w:rFonts w:ascii="Arial" w:hAnsi="Arial" w:cs="Arial"/>
          <w:sz w:val="24"/>
          <w:szCs w:val="24"/>
        </w:rPr>
        <w:t xml:space="preserve"> </w:t>
      </w:r>
      <w:r w:rsidR="003E764A" w:rsidRPr="00DF5D95">
        <w:rPr>
          <w:rFonts w:ascii="Arial" w:hAnsi="Arial" w:cs="Arial"/>
          <w:sz w:val="24"/>
          <w:szCs w:val="24"/>
        </w:rPr>
        <w:t>amely</w:t>
      </w:r>
      <w:r w:rsidR="009377C5" w:rsidRPr="00DF5D95">
        <w:rPr>
          <w:rFonts w:ascii="Arial" w:hAnsi="Arial" w:cs="Arial"/>
          <w:sz w:val="24"/>
          <w:szCs w:val="24"/>
        </w:rPr>
        <w:t>e</w:t>
      </w:r>
      <w:r w:rsidR="003E764A" w:rsidRPr="00DF5D95">
        <w:rPr>
          <w:rFonts w:ascii="Arial" w:hAnsi="Arial" w:cs="Arial"/>
          <w:sz w:val="24"/>
          <w:szCs w:val="24"/>
        </w:rPr>
        <w:t>knek van viszonteladójuk</w:t>
      </w:r>
      <w:r w:rsidR="009242B9" w:rsidRPr="00DF5D95">
        <w:rPr>
          <w:rFonts w:ascii="Arial" w:hAnsi="Arial" w:cs="Arial"/>
          <w:sz w:val="24"/>
          <w:szCs w:val="24"/>
        </w:rPr>
        <w:t>.</w:t>
      </w:r>
      <w:r w:rsidR="000872C6" w:rsidRPr="00DF5D95">
        <w:rPr>
          <w:rFonts w:ascii="Arial" w:hAnsi="Arial" w:cs="Arial"/>
          <w:sz w:val="24"/>
          <w:szCs w:val="24"/>
        </w:rPr>
        <w:t xml:space="preserve"> </w:t>
      </w:r>
    </w:p>
    <w:p w:rsidR="00257F22" w:rsidRPr="00DF5D95" w:rsidRDefault="00B61051" w:rsidP="00257F2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A viszonteladó</w:t>
      </w:r>
      <w:r w:rsidR="009242B9" w:rsidRPr="00DF5D95">
        <w:rPr>
          <w:rFonts w:ascii="Arial" w:hAnsi="Arial" w:cs="Arial"/>
          <w:sz w:val="24"/>
          <w:szCs w:val="24"/>
        </w:rPr>
        <w:t>k az olcsóbb termékeket keresik (</w:t>
      </w:r>
      <w:r w:rsidRPr="00DF5D95">
        <w:rPr>
          <w:rFonts w:ascii="Arial" w:hAnsi="Arial" w:cs="Arial"/>
          <w:sz w:val="24"/>
          <w:szCs w:val="24"/>
        </w:rPr>
        <w:t xml:space="preserve">összesen 57 </w:t>
      </w:r>
      <w:r w:rsidR="009242B9" w:rsidRPr="00DF5D95">
        <w:rPr>
          <w:rFonts w:ascii="Arial" w:hAnsi="Arial" w:cs="Arial"/>
          <w:sz w:val="24"/>
          <w:szCs w:val="24"/>
        </w:rPr>
        <w:t>ilyen válasz érkezett)</w:t>
      </w:r>
      <w:r w:rsidR="00B22EE6" w:rsidRPr="00DF5D95">
        <w:rPr>
          <w:rFonts w:ascii="Arial" w:hAnsi="Arial" w:cs="Arial"/>
          <w:sz w:val="24"/>
          <w:szCs w:val="24"/>
        </w:rPr>
        <w:t>, m</w:t>
      </w:r>
      <w:r w:rsidRPr="00DF5D95">
        <w:rPr>
          <w:rFonts w:ascii="Arial" w:hAnsi="Arial" w:cs="Arial"/>
          <w:sz w:val="24"/>
          <w:szCs w:val="24"/>
        </w:rPr>
        <w:t xml:space="preserve">íg a drágább termékekre mindösszesen „csak” 11. </w:t>
      </w:r>
      <w:r w:rsidR="009242B9" w:rsidRPr="00DF5D95">
        <w:rPr>
          <w:rFonts w:ascii="Arial" w:hAnsi="Arial" w:cs="Arial"/>
          <w:sz w:val="24"/>
          <w:szCs w:val="24"/>
        </w:rPr>
        <w:t xml:space="preserve">További érdekesség </w:t>
      </w:r>
      <w:r w:rsidRPr="00DF5D95">
        <w:rPr>
          <w:rFonts w:ascii="Arial" w:hAnsi="Arial" w:cs="Arial"/>
          <w:sz w:val="24"/>
          <w:szCs w:val="24"/>
        </w:rPr>
        <w:t>az,</w:t>
      </w:r>
      <w:r w:rsidR="009242B9" w:rsidRPr="00DF5D95">
        <w:rPr>
          <w:rFonts w:ascii="Arial" w:hAnsi="Arial" w:cs="Arial"/>
          <w:sz w:val="24"/>
          <w:szCs w:val="24"/>
        </w:rPr>
        <w:t xml:space="preserve"> </w:t>
      </w:r>
      <w:r w:rsidRPr="00DF5D95">
        <w:rPr>
          <w:rFonts w:ascii="Arial" w:hAnsi="Arial" w:cs="Arial"/>
          <w:sz w:val="24"/>
          <w:szCs w:val="24"/>
        </w:rPr>
        <w:t>hogy érkezett felelet az egyetlen termék</w:t>
      </w:r>
      <w:r w:rsidR="009242B9" w:rsidRPr="00DF5D95">
        <w:rPr>
          <w:rFonts w:ascii="Arial" w:hAnsi="Arial" w:cs="Arial"/>
          <w:sz w:val="24"/>
          <w:szCs w:val="24"/>
        </w:rPr>
        <w:t xml:space="preserve"> lehetőségre is, amelyet 18-an </w:t>
      </w:r>
      <w:r w:rsidRPr="00DF5D95">
        <w:rPr>
          <w:rFonts w:ascii="Arial" w:hAnsi="Arial" w:cs="Arial"/>
          <w:sz w:val="24"/>
          <w:szCs w:val="24"/>
        </w:rPr>
        <w:t xml:space="preserve">választottak. </w:t>
      </w:r>
      <w:r w:rsidRPr="00DF5D95">
        <w:rPr>
          <w:rFonts w:ascii="Arial" w:hAnsi="Arial" w:cs="Arial"/>
          <w:sz w:val="24"/>
          <w:szCs w:val="24"/>
        </w:rPr>
        <w:lastRenderedPageBreak/>
        <w:t>Azonban a cégek tapasztalata,</w:t>
      </w:r>
      <w:r w:rsidR="009242B9" w:rsidRPr="00DF5D95">
        <w:rPr>
          <w:rFonts w:ascii="Arial" w:hAnsi="Arial" w:cs="Arial"/>
          <w:sz w:val="24"/>
          <w:szCs w:val="24"/>
        </w:rPr>
        <w:t xml:space="preserve"> </w:t>
      </w:r>
      <w:r w:rsidRPr="00DF5D95">
        <w:rPr>
          <w:rFonts w:ascii="Arial" w:hAnsi="Arial" w:cs="Arial"/>
          <w:sz w:val="24"/>
          <w:szCs w:val="24"/>
        </w:rPr>
        <w:t xml:space="preserve">hogy leginkább ez változó (70 válasz). Ebből az tűnik </w:t>
      </w:r>
      <w:r w:rsidR="009242B9" w:rsidRPr="00DF5D95">
        <w:rPr>
          <w:rFonts w:ascii="Arial" w:hAnsi="Arial" w:cs="Arial"/>
          <w:sz w:val="24"/>
          <w:szCs w:val="24"/>
        </w:rPr>
        <w:t>ki</w:t>
      </w:r>
      <w:r w:rsidRPr="00DF5D95">
        <w:rPr>
          <w:rFonts w:ascii="Arial" w:hAnsi="Arial" w:cs="Arial"/>
          <w:sz w:val="24"/>
          <w:szCs w:val="24"/>
        </w:rPr>
        <w:t>,</w:t>
      </w:r>
      <w:r w:rsidR="009242B9" w:rsidRPr="00DF5D95">
        <w:rPr>
          <w:rFonts w:ascii="Arial" w:hAnsi="Arial" w:cs="Arial"/>
          <w:sz w:val="24"/>
          <w:szCs w:val="24"/>
        </w:rPr>
        <w:t xml:space="preserve"> </w:t>
      </w:r>
      <w:r w:rsidRPr="00DF5D95">
        <w:rPr>
          <w:rFonts w:ascii="Arial" w:hAnsi="Arial" w:cs="Arial"/>
          <w:sz w:val="24"/>
          <w:szCs w:val="24"/>
        </w:rPr>
        <w:t>hogy ez a szektor még mindig nagyon változó,</w:t>
      </w:r>
      <w:r w:rsidR="009242B9" w:rsidRPr="00DF5D95">
        <w:rPr>
          <w:rFonts w:ascii="Arial" w:hAnsi="Arial" w:cs="Arial"/>
          <w:sz w:val="24"/>
          <w:szCs w:val="24"/>
        </w:rPr>
        <w:t xml:space="preserve"> </w:t>
      </w:r>
      <w:r w:rsidR="007E44A0" w:rsidRPr="00DF5D95">
        <w:rPr>
          <w:rFonts w:ascii="Arial" w:hAnsi="Arial" w:cs="Arial"/>
          <w:sz w:val="24"/>
          <w:szCs w:val="24"/>
        </w:rPr>
        <w:t>és</w:t>
      </w:r>
      <w:r w:rsidR="009242B9" w:rsidRPr="00DF5D95">
        <w:rPr>
          <w:rFonts w:ascii="Arial" w:hAnsi="Arial" w:cs="Arial"/>
          <w:sz w:val="24"/>
          <w:szCs w:val="24"/>
        </w:rPr>
        <w:t xml:space="preserve"> még érződnek</w:t>
      </w:r>
      <w:r w:rsidRPr="00DF5D95">
        <w:rPr>
          <w:rFonts w:ascii="Arial" w:hAnsi="Arial" w:cs="Arial"/>
          <w:sz w:val="24"/>
          <w:szCs w:val="24"/>
        </w:rPr>
        <w:t xml:space="preserve"> a válság utóhatásai</w:t>
      </w:r>
      <w:r w:rsidR="00CE28A1" w:rsidRPr="00DF5D95">
        <w:rPr>
          <w:rFonts w:ascii="Arial" w:hAnsi="Arial" w:cs="Arial"/>
          <w:sz w:val="24"/>
          <w:szCs w:val="24"/>
        </w:rPr>
        <w:t xml:space="preserve">, </w:t>
      </w:r>
      <w:r w:rsidR="00B2748E" w:rsidRPr="00DF5D95">
        <w:rPr>
          <w:rFonts w:ascii="Arial" w:hAnsi="Arial" w:cs="Arial"/>
          <w:sz w:val="24"/>
          <w:szCs w:val="24"/>
        </w:rPr>
        <w:t>ez arra mutat rá, hogy nehezen befolyásolják a viszonteladóikat a magasabb minőségű, de tartósabb termékek továbbértékesítésére.</w:t>
      </w:r>
    </w:p>
    <w:p w:rsidR="00120950" w:rsidRPr="00DF5D95" w:rsidRDefault="00A022D8" w:rsidP="00257F2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 xml:space="preserve">A legtöbb cég nem rendelkezik </w:t>
      </w:r>
      <w:r w:rsidRPr="00DF5D95">
        <w:rPr>
          <w:rFonts w:ascii="Arial" w:hAnsi="Arial" w:cs="Arial"/>
          <w:i/>
          <w:sz w:val="24"/>
          <w:szCs w:val="24"/>
        </w:rPr>
        <w:t>export tevékenységgel</w:t>
      </w:r>
      <w:r w:rsidR="009242B9" w:rsidRPr="00DF5D95">
        <w:rPr>
          <w:rFonts w:ascii="Arial" w:hAnsi="Arial" w:cs="Arial"/>
          <w:i/>
          <w:sz w:val="24"/>
          <w:szCs w:val="24"/>
        </w:rPr>
        <w:t xml:space="preserve"> </w:t>
      </w:r>
      <w:r w:rsidRPr="00DF5D95">
        <w:rPr>
          <w:rFonts w:ascii="Arial" w:hAnsi="Arial" w:cs="Arial"/>
          <w:sz w:val="24"/>
          <w:szCs w:val="24"/>
        </w:rPr>
        <w:t>(103 ilyen válasz érkezett,</w:t>
      </w:r>
      <w:r w:rsidR="009242B9" w:rsidRPr="00DF5D95">
        <w:rPr>
          <w:rFonts w:ascii="Arial" w:hAnsi="Arial" w:cs="Arial"/>
          <w:sz w:val="24"/>
          <w:szCs w:val="24"/>
        </w:rPr>
        <w:t xml:space="preserve"> </w:t>
      </w:r>
      <w:r w:rsidRPr="00DF5D95">
        <w:rPr>
          <w:rFonts w:ascii="Arial" w:hAnsi="Arial" w:cs="Arial"/>
          <w:sz w:val="24"/>
          <w:szCs w:val="24"/>
        </w:rPr>
        <w:t xml:space="preserve">míg a „rendelkezik”válaszra mindösszesen csak 53.) </w:t>
      </w:r>
      <w:r w:rsidR="00B61051" w:rsidRPr="00DF5D95">
        <w:rPr>
          <w:rFonts w:ascii="Arial" w:hAnsi="Arial" w:cs="Arial"/>
          <w:sz w:val="24"/>
          <w:szCs w:val="24"/>
        </w:rPr>
        <w:t xml:space="preserve">Ebből </w:t>
      </w:r>
      <w:r w:rsidR="009242B9" w:rsidRPr="00DF5D95">
        <w:rPr>
          <w:rFonts w:ascii="Arial" w:hAnsi="Arial" w:cs="Arial"/>
          <w:sz w:val="24"/>
          <w:szCs w:val="24"/>
        </w:rPr>
        <w:t>nyilvánvaló</w:t>
      </w:r>
      <w:r w:rsidR="00B61051" w:rsidRPr="00DF5D95">
        <w:rPr>
          <w:rFonts w:ascii="Arial" w:hAnsi="Arial" w:cs="Arial"/>
          <w:sz w:val="24"/>
          <w:szCs w:val="24"/>
        </w:rPr>
        <w:t>,</w:t>
      </w:r>
      <w:r w:rsidR="009242B9" w:rsidRPr="00DF5D95">
        <w:rPr>
          <w:rFonts w:ascii="Arial" w:hAnsi="Arial" w:cs="Arial"/>
          <w:sz w:val="24"/>
          <w:szCs w:val="24"/>
        </w:rPr>
        <w:t xml:space="preserve"> </w:t>
      </w:r>
      <w:r w:rsidR="00B61051" w:rsidRPr="00DF5D95">
        <w:rPr>
          <w:rFonts w:ascii="Arial" w:hAnsi="Arial" w:cs="Arial"/>
          <w:sz w:val="24"/>
          <w:szCs w:val="24"/>
        </w:rPr>
        <w:t>hogy a cégek túlnyomórész</w:t>
      </w:r>
      <w:r w:rsidR="009242B9" w:rsidRPr="00DF5D95">
        <w:rPr>
          <w:rFonts w:ascii="Arial" w:hAnsi="Arial" w:cs="Arial"/>
          <w:sz w:val="24"/>
          <w:szCs w:val="24"/>
        </w:rPr>
        <w:t>e</w:t>
      </w:r>
      <w:r w:rsidR="00B61051" w:rsidRPr="00DF5D95">
        <w:rPr>
          <w:rFonts w:ascii="Arial" w:hAnsi="Arial" w:cs="Arial"/>
          <w:sz w:val="24"/>
          <w:szCs w:val="24"/>
        </w:rPr>
        <w:t xml:space="preserve"> </w:t>
      </w:r>
      <w:r w:rsidR="007E44A0" w:rsidRPr="00DF5D95">
        <w:rPr>
          <w:rFonts w:ascii="Arial" w:hAnsi="Arial" w:cs="Arial"/>
          <w:sz w:val="24"/>
          <w:szCs w:val="24"/>
        </w:rPr>
        <w:t xml:space="preserve">az </w:t>
      </w:r>
      <w:r w:rsidR="00B61051" w:rsidRPr="00DF5D95">
        <w:rPr>
          <w:rFonts w:ascii="Arial" w:hAnsi="Arial" w:cs="Arial"/>
          <w:sz w:val="24"/>
          <w:szCs w:val="24"/>
        </w:rPr>
        <w:t>import tevékenységre fókuszál.</w:t>
      </w:r>
    </w:p>
    <w:p w:rsidR="008A05A7" w:rsidRPr="00DF5D95" w:rsidRDefault="008A05A7" w:rsidP="008B4F5B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 xml:space="preserve">A cégek a </w:t>
      </w:r>
      <w:r w:rsidR="009242B9" w:rsidRPr="00DF5D95">
        <w:rPr>
          <w:rFonts w:ascii="Arial" w:hAnsi="Arial" w:cs="Arial"/>
          <w:sz w:val="24"/>
          <w:szCs w:val="24"/>
        </w:rPr>
        <w:t>„</w:t>
      </w:r>
      <w:r w:rsidRPr="00DF5D95">
        <w:rPr>
          <w:rFonts w:ascii="Arial" w:hAnsi="Arial" w:cs="Arial"/>
          <w:i/>
          <w:sz w:val="24"/>
          <w:szCs w:val="24"/>
        </w:rPr>
        <w:t>viszonteladóikat segítik valamilyen eszközzel</w:t>
      </w:r>
      <w:r w:rsidR="00621215" w:rsidRPr="00DF5D95">
        <w:rPr>
          <w:rFonts w:ascii="Arial" w:hAnsi="Arial" w:cs="Arial"/>
          <w:sz w:val="24"/>
          <w:szCs w:val="24"/>
        </w:rPr>
        <w:t xml:space="preserve">, </w:t>
      </w:r>
      <w:r w:rsidR="00621215" w:rsidRPr="00DF5D95">
        <w:rPr>
          <w:rFonts w:ascii="Arial" w:hAnsi="Arial" w:cs="Arial"/>
          <w:i/>
          <w:sz w:val="24"/>
          <w:szCs w:val="24"/>
        </w:rPr>
        <w:t>illetve</w:t>
      </w:r>
      <w:r w:rsidRPr="00DF5D95">
        <w:rPr>
          <w:rFonts w:ascii="Arial" w:hAnsi="Arial" w:cs="Arial"/>
          <w:i/>
          <w:sz w:val="24"/>
          <w:szCs w:val="24"/>
        </w:rPr>
        <w:t xml:space="preserve"> támogatással</w:t>
      </w:r>
      <w:r w:rsidR="009242B9" w:rsidRPr="00DF5D95">
        <w:rPr>
          <w:rFonts w:ascii="Arial" w:hAnsi="Arial" w:cs="Arial"/>
          <w:sz w:val="24"/>
          <w:szCs w:val="24"/>
        </w:rPr>
        <w:t>”</w:t>
      </w:r>
      <w:r w:rsidRPr="00DF5D95">
        <w:rPr>
          <w:rFonts w:ascii="Arial" w:hAnsi="Arial" w:cs="Arial"/>
          <w:sz w:val="24"/>
          <w:szCs w:val="24"/>
        </w:rPr>
        <w:t xml:space="preserve">. Ellenben a </w:t>
      </w:r>
      <w:r w:rsidR="00621215" w:rsidRPr="00DF5D95">
        <w:rPr>
          <w:rFonts w:ascii="Arial" w:hAnsi="Arial" w:cs="Arial"/>
          <w:sz w:val="24"/>
          <w:szCs w:val="24"/>
        </w:rPr>
        <w:t>beszállítókról</w:t>
      </w:r>
      <w:r w:rsidRPr="00DF5D95">
        <w:rPr>
          <w:rFonts w:ascii="Arial" w:hAnsi="Arial" w:cs="Arial"/>
          <w:sz w:val="24"/>
          <w:szCs w:val="24"/>
        </w:rPr>
        <w:t xml:space="preserve"> ugyanez nem mondható el</w:t>
      </w:r>
      <w:r w:rsidR="00621215" w:rsidRPr="00DF5D95">
        <w:rPr>
          <w:rFonts w:ascii="Arial" w:hAnsi="Arial" w:cs="Arial"/>
          <w:sz w:val="24"/>
          <w:szCs w:val="24"/>
        </w:rPr>
        <w:t>, amelynek</w:t>
      </w:r>
      <w:r w:rsidRPr="00DF5D95">
        <w:rPr>
          <w:rFonts w:ascii="Arial" w:hAnsi="Arial" w:cs="Arial"/>
          <w:sz w:val="24"/>
          <w:szCs w:val="24"/>
        </w:rPr>
        <w:t xml:space="preserve"> egyrészt az az oka</w:t>
      </w:r>
      <w:r w:rsidR="00795A9B" w:rsidRPr="00DF5D95">
        <w:rPr>
          <w:rFonts w:ascii="Arial" w:hAnsi="Arial" w:cs="Arial"/>
          <w:sz w:val="24"/>
          <w:szCs w:val="24"/>
        </w:rPr>
        <w:t>, hogy</w:t>
      </w:r>
      <w:r w:rsidRPr="00DF5D95">
        <w:rPr>
          <w:rFonts w:ascii="Arial" w:hAnsi="Arial" w:cs="Arial"/>
          <w:sz w:val="24"/>
          <w:szCs w:val="24"/>
        </w:rPr>
        <w:t xml:space="preserve"> nincs beszállítójuk</w:t>
      </w:r>
      <w:r w:rsidR="007E44A0" w:rsidRPr="00DF5D95">
        <w:rPr>
          <w:rFonts w:ascii="Arial" w:hAnsi="Arial" w:cs="Arial"/>
          <w:sz w:val="24"/>
          <w:szCs w:val="24"/>
        </w:rPr>
        <w:t xml:space="preserve"> a viszonteladóknak</w:t>
      </w:r>
      <w:r w:rsidR="00621215" w:rsidRPr="00DF5D95">
        <w:rPr>
          <w:rFonts w:ascii="Arial" w:hAnsi="Arial" w:cs="Arial"/>
          <w:sz w:val="24"/>
          <w:szCs w:val="24"/>
        </w:rPr>
        <w:t>, másrészt</w:t>
      </w:r>
      <w:r w:rsidRPr="00DF5D95">
        <w:rPr>
          <w:rFonts w:ascii="Arial" w:hAnsi="Arial" w:cs="Arial"/>
          <w:sz w:val="24"/>
          <w:szCs w:val="24"/>
        </w:rPr>
        <w:t xml:space="preserve"> nem kapnak támogatást</w:t>
      </w:r>
      <w:r w:rsidR="00795A9B" w:rsidRPr="00DF5D95">
        <w:rPr>
          <w:rFonts w:ascii="Arial" w:hAnsi="Arial" w:cs="Arial"/>
          <w:sz w:val="24"/>
          <w:szCs w:val="24"/>
        </w:rPr>
        <w:t xml:space="preserve"> (</w:t>
      </w:r>
      <w:r w:rsidR="009377C5" w:rsidRPr="00DF5D95">
        <w:rPr>
          <w:rFonts w:ascii="Arial" w:hAnsi="Arial" w:cs="Arial"/>
          <w:sz w:val="24"/>
          <w:szCs w:val="24"/>
        </w:rPr>
        <w:t xml:space="preserve">válaszok: </w:t>
      </w:r>
      <w:r w:rsidR="00795A9B" w:rsidRPr="00DF5D95">
        <w:rPr>
          <w:rFonts w:ascii="Arial" w:hAnsi="Arial" w:cs="Arial"/>
          <w:sz w:val="24"/>
          <w:szCs w:val="24"/>
        </w:rPr>
        <w:t xml:space="preserve">99 </w:t>
      </w:r>
      <w:r w:rsidR="009377C5" w:rsidRPr="00DF5D95">
        <w:rPr>
          <w:rFonts w:ascii="Arial" w:hAnsi="Arial" w:cs="Arial"/>
          <w:sz w:val="24"/>
          <w:szCs w:val="24"/>
        </w:rPr>
        <w:t>igen,</w:t>
      </w:r>
      <w:r w:rsidR="00795A9B" w:rsidRPr="00DF5D95">
        <w:rPr>
          <w:rFonts w:ascii="Arial" w:hAnsi="Arial" w:cs="Arial"/>
          <w:sz w:val="24"/>
          <w:szCs w:val="24"/>
        </w:rPr>
        <w:t xml:space="preserve"> 57 </w:t>
      </w:r>
      <w:r w:rsidR="009377C5" w:rsidRPr="00DF5D95">
        <w:rPr>
          <w:rFonts w:ascii="Arial" w:hAnsi="Arial" w:cs="Arial"/>
          <w:sz w:val="24"/>
          <w:szCs w:val="24"/>
        </w:rPr>
        <w:t>nem</w:t>
      </w:r>
      <w:r w:rsidR="00795A9B" w:rsidRPr="00DF5D95">
        <w:rPr>
          <w:rFonts w:ascii="Arial" w:hAnsi="Arial" w:cs="Arial"/>
          <w:sz w:val="24"/>
          <w:szCs w:val="24"/>
        </w:rPr>
        <w:t>). E</w:t>
      </w:r>
      <w:r w:rsidR="009377C5" w:rsidRPr="00DF5D95">
        <w:rPr>
          <w:rFonts w:ascii="Arial" w:hAnsi="Arial" w:cs="Arial"/>
          <w:sz w:val="24"/>
          <w:szCs w:val="24"/>
        </w:rPr>
        <w:t xml:space="preserve">zzel szemben a beszállítókról szóló kérdésben a válaszok: </w:t>
      </w:r>
      <w:r w:rsidR="00795A9B" w:rsidRPr="00DF5D95">
        <w:rPr>
          <w:rFonts w:ascii="Arial" w:hAnsi="Arial" w:cs="Arial"/>
          <w:sz w:val="24"/>
          <w:szCs w:val="24"/>
        </w:rPr>
        <w:t xml:space="preserve">59 </w:t>
      </w:r>
      <w:r w:rsidR="00B61051" w:rsidRPr="00DF5D95">
        <w:rPr>
          <w:rFonts w:ascii="Arial" w:hAnsi="Arial" w:cs="Arial"/>
          <w:sz w:val="24"/>
          <w:szCs w:val="24"/>
        </w:rPr>
        <w:t>igen</w:t>
      </w:r>
      <w:r w:rsidR="00795A9B" w:rsidRPr="00DF5D95">
        <w:rPr>
          <w:rFonts w:ascii="Arial" w:hAnsi="Arial" w:cs="Arial"/>
          <w:sz w:val="24"/>
          <w:szCs w:val="24"/>
        </w:rPr>
        <w:t xml:space="preserve">, 75 </w:t>
      </w:r>
      <w:r w:rsidR="00B61051" w:rsidRPr="00DF5D95">
        <w:rPr>
          <w:rFonts w:ascii="Arial" w:hAnsi="Arial" w:cs="Arial"/>
          <w:sz w:val="24"/>
          <w:szCs w:val="24"/>
        </w:rPr>
        <w:t>nem</w:t>
      </w:r>
      <w:r w:rsidR="007E44A0" w:rsidRPr="00DF5D95">
        <w:rPr>
          <w:rFonts w:ascii="Arial" w:hAnsi="Arial" w:cs="Arial"/>
          <w:sz w:val="24"/>
          <w:szCs w:val="24"/>
        </w:rPr>
        <w:t>,</w:t>
      </w:r>
      <w:r w:rsidR="00795A9B" w:rsidRPr="00DF5D95">
        <w:rPr>
          <w:rFonts w:ascii="Arial" w:hAnsi="Arial" w:cs="Arial"/>
          <w:sz w:val="24"/>
          <w:szCs w:val="24"/>
        </w:rPr>
        <w:t xml:space="preserve"> 22 </w:t>
      </w:r>
      <w:r w:rsidR="007E44A0" w:rsidRPr="00DF5D95">
        <w:rPr>
          <w:rFonts w:ascii="Arial" w:hAnsi="Arial" w:cs="Arial"/>
          <w:sz w:val="24"/>
          <w:szCs w:val="24"/>
        </w:rPr>
        <w:t>nem rendelkezik beszállítóval</w:t>
      </w:r>
      <w:r w:rsidR="00B61051" w:rsidRPr="00DF5D95">
        <w:rPr>
          <w:rFonts w:ascii="Arial" w:hAnsi="Arial" w:cs="Arial"/>
          <w:sz w:val="24"/>
          <w:szCs w:val="24"/>
        </w:rPr>
        <w:t>.</w:t>
      </w:r>
    </w:p>
    <w:p w:rsidR="00621215" w:rsidRPr="00DF5D95" w:rsidRDefault="00621215" w:rsidP="008B4F5B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A legtöbben</w:t>
      </w:r>
      <w:r w:rsidR="00795A9B" w:rsidRPr="00DF5D95">
        <w:rPr>
          <w:rFonts w:ascii="Arial" w:hAnsi="Arial" w:cs="Arial"/>
          <w:i/>
          <w:sz w:val="24"/>
          <w:szCs w:val="24"/>
        </w:rPr>
        <w:t xml:space="preserve"> „</w:t>
      </w:r>
      <w:r w:rsidRPr="00DF5D95">
        <w:rPr>
          <w:rFonts w:ascii="Arial" w:hAnsi="Arial" w:cs="Arial"/>
          <w:i/>
          <w:sz w:val="24"/>
          <w:szCs w:val="24"/>
        </w:rPr>
        <w:t>kiskereskedőknek, illetve végfelhasználóknak értékesít</w:t>
      </w:r>
      <w:r w:rsidR="00B61051" w:rsidRPr="00DF5D95">
        <w:rPr>
          <w:rFonts w:ascii="Arial" w:hAnsi="Arial" w:cs="Arial"/>
          <w:i/>
          <w:sz w:val="24"/>
          <w:szCs w:val="24"/>
        </w:rPr>
        <w:t>enek</w:t>
      </w:r>
      <w:r w:rsidR="00795A9B" w:rsidRPr="00DF5D95">
        <w:rPr>
          <w:rFonts w:ascii="Arial" w:hAnsi="Arial" w:cs="Arial"/>
          <w:i/>
          <w:sz w:val="24"/>
          <w:szCs w:val="24"/>
        </w:rPr>
        <w:t>”</w:t>
      </w:r>
      <w:r w:rsidRPr="00DF5D95">
        <w:rPr>
          <w:rFonts w:ascii="Arial" w:hAnsi="Arial" w:cs="Arial"/>
          <w:sz w:val="24"/>
          <w:szCs w:val="24"/>
        </w:rPr>
        <w:t>.</w:t>
      </w:r>
    </w:p>
    <w:p w:rsidR="00621215" w:rsidRPr="00DF5D95" w:rsidRDefault="00621215" w:rsidP="008B4F5B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i/>
          <w:sz w:val="24"/>
          <w:szCs w:val="24"/>
        </w:rPr>
        <w:t>A cégeknek való közvetlen értékesítés is jelentős</w:t>
      </w:r>
      <w:r w:rsidRPr="00DF5D95">
        <w:rPr>
          <w:rFonts w:ascii="Arial" w:hAnsi="Arial" w:cs="Arial"/>
          <w:sz w:val="24"/>
          <w:szCs w:val="24"/>
        </w:rPr>
        <w:t>, míg a multinacionális cégeknek kevesen adnak el.</w:t>
      </w:r>
    </w:p>
    <w:p w:rsidR="00B61051" w:rsidRPr="00DF5D95" w:rsidRDefault="00B61051" w:rsidP="008B4F5B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A válaszadók közül a kiskereskedőknek 109,</w:t>
      </w:r>
      <w:r w:rsidR="005A4824" w:rsidRPr="00DF5D95">
        <w:rPr>
          <w:rFonts w:ascii="Arial" w:hAnsi="Arial" w:cs="Arial"/>
          <w:sz w:val="24"/>
          <w:szCs w:val="24"/>
        </w:rPr>
        <w:t xml:space="preserve"> </w:t>
      </w:r>
      <w:r w:rsidRPr="00DF5D95">
        <w:rPr>
          <w:rFonts w:ascii="Arial" w:hAnsi="Arial" w:cs="Arial"/>
          <w:sz w:val="24"/>
          <w:szCs w:val="24"/>
        </w:rPr>
        <w:t>a végfelhasználóknak 107 ad el valamilyen terméket.</w:t>
      </w:r>
    </w:p>
    <w:p w:rsidR="00A15E1F" w:rsidRPr="00DF5D95" w:rsidRDefault="007E44A0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 xml:space="preserve">Az </w:t>
      </w:r>
      <w:r w:rsidR="005A4824" w:rsidRPr="00DF5D95">
        <w:rPr>
          <w:rFonts w:ascii="Arial" w:hAnsi="Arial" w:cs="Arial"/>
          <w:sz w:val="24"/>
          <w:szCs w:val="24"/>
        </w:rPr>
        <w:t>„</w:t>
      </w:r>
      <w:r w:rsidRPr="00DF5D95">
        <w:rPr>
          <w:rFonts w:ascii="Arial" w:hAnsi="Arial" w:cs="Arial"/>
          <w:i/>
          <w:sz w:val="24"/>
          <w:szCs w:val="24"/>
        </w:rPr>
        <w:t>elmúlt évekhez való viszonyításból</w:t>
      </w:r>
      <w:r w:rsidR="005A4824" w:rsidRPr="00DF5D95">
        <w:rPr>
          <w:rFonts w:ascii="Arial" w:hAnsi="Arial" w:cs="Arial"/>
          <w:i/>
          <w:sz w:val="24"/>
          <w:szCs w:val="24"/>
        </w:rPr>
        <w:t>”</w:t>
      </w:r>
      <w:r w:rsidRPr="00DF5D95">
        <w:rPr>
          <w:rFonts w:ascii="Arial" w:hAnsi="Arial" w:cs="Arial"/>
          <w:sz w:val="24"/>
          <w:szCs w:val="24"/>
        </w:rPr>
        <w:t xml:space="preserve"> kiderül,</w:t>
      </w:r>
      <w:r w:rsidR="005A4824" w:rsidRPr="00DF5D95">
        <w:rPr>
          <w:rFonts w:ascii="Arial" w:hAnsi="Arial" w:cs="Arial"/>
          <w:sz w:val="24"/>
          <w:szCs w:val="24"/>
        </w:rPr>
        <w:t xml:space="preserve"> </w:t>
      </w:r>
      <w:r w:rsidRPr="00DF5D95">
        <w:rPr>
          <w:rFonts w:ascii="Arial" w:hAnsi="Arial" w:cs="Arial"/>
          <w:sz w:val="24"/>
          <w:szCs w:val="24"/>
        </w:rPr>
        <w:t>hogy régebben is ugyanúgy az olcsóbb termékeket keresték</w:t>
      </w:r>
      <w:r w:rsidR="00042CD2" w:rsidRPr="00DF5D95">
        <w:rPr>
          <w:rFonts w:ascii="Arial" w:hAnsi="Arial" w:cs="Arial"/>
          <w:sz w:val="24"/>
          <w:szCs w:val="24"/>
        </w:rPr>
        <w:t xml:space="preserve">, </w:t>
      </w:r>
      <w:r w:rsidRPr="00DF5D95">
        <w:rPr>
          <w:rFonts w:ascii="Arial" w:hAnsi="Arial" w:cs="Arial"/>
          <w:sz w:val="24"/>
          <w:szCs w:val="24"/>
        </w:rPr>
        <w:t>(90 válaszadó felelt így)</w:t>
      </w:r>
      <w:r w:rsidR="00042CD2" w:rsidRPr="00DF5D95">
        <w:rPr>
          <w:rFonts w:ascii="Arial" w:hAnsi="Arial" w:cs="Arial"/>
          <w:sz w:val="24"/>
          <w:szCs w:val="24"/>
        </w:rPr>
        <w:t>, t</w:t>
      </w:r>
      <w:r w:rsidRPr="00DF5D95">
        <w:rPr>
          <w:rFonts w:ascii="Arial" w:hAnsi="Arial" w:cs="Arial"/>
          <w:sz w:val="24"/>
          <w:szCs w:val="24"/>
        </w:rPr>
        <w:t xml:space="preserve">ehát arányaiban </w:t>
      </w:r>
      <w:r w:rsidR="00042CD2" w:rsidRPr="00DF5D95">
        <w:rPr>
          <w:rFonts w:ascii="Arial" w:hAnsi="Arial" w:cs="Arial"/>
          <w:sz w:val="24"/>
          <w:szCs w:val="24"/>
        </w:rPr>
        <w:t xml:space="preserve">ez sem </w:t>
      </w:r>
      <w:r w:rsidRPr="00DF5D95">
        <w:rPr>
          <w:rFonts w:ascii="Arial" w:hAnsi="Arial" w:cs="Arial"/>
          <w:sz w:val="24"/>
          <w:szCs w:val="24"/>
        </w:rPr>
        <w:t>sokat változott.</w:t>
      </w:r>
    </w:p>
    <w:p w:rsidR="00042CD2" w:rsidRPr="00DF5D95" w:rsidRDefault="00042CD2" w:rsidP="00042CD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i/>
          <w:sz w:val="24"/>
          <w:szCs w:val="24"/>
        </w:rPr>
        <w:t>A „marketingre, reklámozásra fordított összeget”</w:t>
      </w:r>
      <w:r w:rsidRPr="00DF5D95">
        <w:rPr>
          <w:rFonts w:ascii="Arial" w:hAnsi="Arial" w:cs="Arial"/>
          <w:sz w:val="24"/>
          <w:szCs w:val="24"/>
        </w:rPr>
        <w:t xml:space="preserve"> növelték a cégek.</w:t>
      </w:r>
    </w:p>
    <w:p w:rsidR="00042CD2" w:rsidRPr="00DF5D95" w:rsidRDefault="00042CD2" w:rsidP="00042CD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 xml:space="preserve">Kevés válaszadó jelölte meg a „csökkentettem” opciót. </w:t>
      </w:r>
    </w:p>
    <w:p w:rsidR="00042CD2" w:rsidRPr="00DF5D95" w:rsidRDefault="00042CD2" w:rsidP="00042CD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Ez az adat a 2013-as évhez képest nőtt. Láthatóan egyre nagyobb hangsúlyt fektetnek a cégük megismertetésére, egy-egy termék bemutatására. (68 növelte, 16 csökkentette, 59 ugyannyit költött rá.)</w:t>
      </w:r>
    </w:p>
    <w:p w:rsidR="00042CD2" w:rsidRPr="00DF5D95" w:rsidRDefault="00042CD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F5D95">
        <w:rPr>
          <w:rFonts w:ascii="Arial" w:hAnsi="Arial" w:cs="Arial"/>
          <w:sz w:val="24"/>
          <w:szCs w:val="24"/>
        </w:rPr>
        <w:t>A „</w:t>
      </w:r>
      <w:r w:rsidRPr="00DF5D95">
        <w:rPr>
          <w:rFonts w:ascii="Arial" w:hAnsi="Arial" w:cs="Arial"/>
          <w:i/>
          <w:sz w:val="24"/>
          <w:szCs w:val="24"/>
        </w:rPr>
        <w:t>képzésre szánt összeg</w:t>
      </w:r>
      <w:r w:rsidRPr="00DF5D95">
        <w:rPr>
          <w:rFonts w:ascii="Arial" w:hAnsi="Arial" w:cs="Arial"/>
          <w:sz w:val="24"/>
          <w:szCs w:val="24"/>
        </w:rPr>
        <w:t>” adatai mást mutatnak. Majdnem azonos számúan növelték az erre szánt ráfordítást, mint akik ugyanannyit szántak rá. A válaszokból az is kiderül, hogy ugyan kevesen, de csökkentették a képzési költségeket. Egyre inkább az a tendencia érvényesül, hogy a cégvezetők belátják a képzés fontosságát.</w:t>
      </w:r>
    </w:p>
    <w:sectPr w:rsidR="00042CD2" w:rsidRPr="00DF5D95" w:rsidSect="00CE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28D8"/>
    <w:multiLevelType w:val="hybridMultilevel"/>
    <w:tmpl w:val="29B4362C"/>
    <w:lvl w:ilvl="0" w:tplc="360A7F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E04"/>
    <w:rsid w:val="00042CD2"/>
    <w:rsid w:val="000872C6"/>
    <w:rsid w:val="000C483B"/>
    <w:rsid w:val="00120950"/>
    <w:rsid w:val="001419BA"/>
    <w:rsid w:val="001B5C47"/>
    <w:rsid w:val="00257F22"/>
    <w:rsid w:val="003304F9"/>
    <w:rsid w:val="0039587F"/>
    <w:rsid w:val="003E764A"/>
    <w:rsid w:val="00475499"/>
    <w:rsid w:val="004841EF"/>
    <w:rsid w:val="004B0B2D"/>
    <w:rsid w:val="00511235"/>
    <w:rsid w:val="00572135"/>
    <w:rsid w:val="005A4824"/>
    <w:rsid w:val="005E3B1C"/>
    <w:rsid w:val="00605707"/>
    <w:rsid w:val="00621215"/>
    <w:rsid w:val="006A2587"/>
    <w:rsid w:val="006B6E7D"/>
    <w:rsid w:val="006F1153"/>
    <w:rsid w:val="00737048"/>
    <w:rsid w:val="00767A4B"/>
    <w:rsid w:val="00792A6C"/>
    <w:rsid w:val="00795A9B"/>
    <w:rsid w:val="007C2829"/>
    <w:rsid w:val="007C42CF"/>
    <w:rsid w:val="007D6615"/>
    <w:rsid w:val="007E44A0"/>
    <w:rsid w:val="008004D7"/>
    <w:rsid w:val="0085787E"/>
    <w:rsid w:val="008A05A7"/>
    <w:rsid w:val="008B4F5B"/>
    <w:rsid w:val="0091461D"/>
    <w:rsid w:val="009242B9"/>
    <w:rsid w:val="009377C5"/>
    <w:rsid w:val="00976F85"/>
    <w:rsid w:val="00985645"/>
    <w:rsid w:val="00A022D8"/>
    <w:rsid w:val="00A15E1F"/>
    <w:rsid w:val="00AF4E04"/>
    <w:rsid w:val="00B22EE6"/>
    <w:rsid w:val="00B234F4"/>
    <w:rsid w:val="00B263BC"/>
    <w:rsid w:val="00B2748E"/>
    <w:rsid w:val="00B442FF"/>
    <w:rsid w:val="00B61051"/>
    <w:rsid w:val="00BE3FA5"/>
    <w:rsid w:val="00C454C7"/>
    <w:rsid w:val="00CB1D12"/>
    <w:rsid w:val="00CE28A1"/>
    <w:rsid w:val="00CE3E83"/>
    <w:rsid w:val="00CE7A37"/>
    <w:rsid w:val="00D421DE"/>
    <w:rsid w:val="00DB3D46"/>
    <w:rsid w:val="00DE2388"/>
    <w:rsid w:val="00DF5D95"/>
    <w:rsid w:val="00E37EC6"/>
    <w:rsid w:val="00F44AC6"/>
    <w:rsid w:val="00F86C1E"/>
    <w:rsid w:val="00F97363"/>
    <w:rsid w:val="00F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76F85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C45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668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Mihály Dr.</dc:creator>
  <cp:keywords/>
  <dc:description/>
  <cp:lastModifiedBy>Varga Mihály Dr.</cp:lastModifiedBy>
  <cp:revision>7</cp:revision>
  <dcterms:created xsi:type="dcterms:W3CDTF">2014-03-12T03:17:00Z</dcterms:created>
  <dcterms:modified xsi:type="dcterms:W3CDTF">2014-03-15T13:32:00Z</dcterms:modified>
</cp:coreProperties>
</file>